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ascii="Times New Roman" w:hAnsi="Times New Roman" w:eastAsia="方正黑体_GBK"/>
          <w:szCs w:val="34"/>
        </w:rPr>
      </w:pPr>
      <w:r>
        <w:rPr>
          <w:rFonts w:ascii="Times New Roman" w:hAnsi="Times New Roman" w:eastAsia="方正黑体_GBK"/>
          <w:szCs w:val="34"/>
        </w:rPr>
        <w:t>附件2</w:t>
      </w:r>
    </w:p>
    <w:p>
      <w:pPr>
        <w:spacing w:before="240" w:beforeLines="100" w:after="120" w:afterLines="50" w:line="560" w:lineRule="exact"/>
        <w:ind w:firstLine="0" w:firstLineChars="0"/>
        <w:jc w:val="center"/>
        <w:rPr>
          <w:rFonts w:ascii="Times New Roman" w:hAnsi="Times New Roman" w:eastAsia="方正小标宋_GBK"/>
          <w:spacing w:val="-4"/>
          <w:sz w:val="40"/>
          <w:szCs w:val="40"/>
        </w:rPr>
      </w:pPr>
      <w:bookmarkStart w:id="0" w:name="_GoBack"/>
      <w:r>
        <w:rPr>
          <w:rFonts w:ascii="Times New Roman" w:hAnsi="Times New Roman" w:eastAsia="方正小标宋_GBK"/>
          <w:spacing w:val="-4"/>
          <w:sz w:val="40"/>
          <w:szCs w:val="40"/>
        </w:rPr>
        <w:t>2019年度省第五期</w:t>
      </w:r>
      <w:r>
        <w:rPr>
          <w:rFonts w:hint="eastAsia" w:ascii="Times New Roman" w:hAnsi="Times New Roman" w:eastAsia="方正小标宋_GBK"/>
          <w:spacing w:val="-4"/>
          <w:sz w:val="40"/>
          <w:szCs w:val="40"/>
        </w:rPr>
        <w:t>“</w:t>
      </w:r>
      <w:r>
        <w:rPr>
          <w:rFonts w:ascii="Times New Roman" w:hAnsi="Times New Roman" w:eastAsia="方正小标宋_GBK"/>
          <w:spacing w:val="-4"/>
          <w:sz w:val="40"/>
          <w:szCs w:val="40"/>
        </w:rPr>
        <w:t>333工程</w:t>
      </w:r>
      <w:r>
        <w:rPr>
          <w:rFonts w:hint="eastAsia" w:ascii="Times New Roman" w:hAnsi="Times New Roman" w:eastAsia="方正小标宋_GBK"/>
          <w:spacing w:val="-4"/>
          <w:sz w:val="40"/>
          <w:szCs w:val="40"/>
        </w:rPr>
        <w:t>”</w:t>
      </w:r>
      <w:r>
        <w:rPr>
          <w:rFonts w:ascii="Times New Roman" w:hAnsi="Times New Roman" w:eastAsia="方正小标宋_GBK"/>
          <w:spacing w:val="-4"/>
          <w:sz w:val="40"/>
          <w:szCs w:val="40"/>
        </w:rPr>
        <w:t>科研资助项目申报汇总表</w:t>
      </w:r>
    </w:p>
    <w:bookmarkEnd w:id="0"/>
    <w:p>
      <w:pPr>
        <w:spacing w:line="560" w:lineRule="exact"/>
        <w:ind w:firstLine="0" w:firstLineChars="0"/>
        <w:rPr>
          <w:rFonts w:ascii="Times New Roman" w:hAnsi="Times New Roman" w:eastAsia="方正楷体_GBK"/>
          <w:sz w:val="28"/>
          <w:szCs w:val="28"/>
        </w:rPr>
      </w:pPr>
      <w:r>
        <w:rPr>
          <w:rFonts w:ascii="Times New Roman" w:hAnsi="Times New Roman" w:eastAsia="方正楷体_GBK"/>
          <w:sz w:val="28"/>
          <w:szCs w:val="28"/>
        </w:rPr>
        <w:t>设区市（省有关部门）：</w:t>
      </w:r>
    </w:p>
    <w:tbl>
      <w:tblPr>
        <w:tblStyle w:val="4"/>
        <w:tblW w:w="1310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838"/>
        <w:gridCol w:w="453"/>
        <w:gridCol w:w="1581"/>
        <w:gridCol w:w="585"/>
        <w:gridCol w:w="585"/>
        <w:gridCol w:w="585"/>
        <w:gridCol w:w="585"/>
        <w:gridCol w:w="1452"/>
        <w:gridCol w:w="787"/>
        <w:gridCol w:w="800"/>
        <w:gridCol w:w="808"/>
        <w:gridCol w:w="1772"/>
        <w:gridCol w:w="771"/>
        <w:gridCol w:w="100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500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838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姓  名</w:t>
            </w:r>
          </w:p>
        </w:tc>
        <w:tc>
          <w:tcPr>
            <w:tcW w:w="453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性别</w:t>
            </w:r>
          </w:p>
        </w:tc>
        <w:tc>
          <w:tcPr>
            <w:tcW w:w="1581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工作单位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及职务</w:t>
            </w:r>
          </w:p>
        </w:tc>
        <w:tc>
          <w:tcPr>
            <w:tcW w:w="585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学历</w:t>
            </w:r>
          </w:p>
        </w:tc>
        <w:tc>
          <w:tcPr>
            <w:tcW w:w="585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学位</w:t>
            </w:r>
          </w:p>
        </w:tc>
        <w:tc>
          <w:tcPr>
            <w:tcW w:w="585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职称</w:t>
            </w:r>
          </w:p>
        </w:tc>
        <w:tc>
          <w:tcPr>
            <w:tcW w:w="585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培养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层次</w:t>
            </w:r>
          </w:p>
        </w:tc>
        <w:tc>
          <w:tcPr>
            <w:tcW w:w="1452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项目名称</w:t>
            </w:r>
          </w:p>
        </w:tc>
        <w:tc>
          <w:tcPr>
            <w:tcW w:w="787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项目所涉专业</w:t>
            </w:r>
          </w:p>
        </w:tc>
        <w:tc>
          <w:tcPr>
            <w:tcW w:w="800" w:type="dxa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项目所涉一级学科</w:t>
            </w:r>
          </w:p>
        </w:tc>
        <w:tc>
          <w:tcPr>
            <w:tcW w:w="808" w:type="dxa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项目所涉产业领域</w:t>
            </w:r>
          </w:p>
        </w:tc>
        <w:tc>
          <w:tcPr>
            <w:tcW w:w="1772" w:type="dxa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申报资助项目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主要内容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（限300字以内）</w:t>
            </w:r>
          </w:p>
        </w:tc>
        <w:tc>
          <w:tcPr>
            <w:tcW w:w="771" w:type="dxa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申报资助金额</w:t>
            </w:r>
            <w:r>
              <w:rPr>
                <w:rFonts w:ascii="Times New Roman" w:hAnsi="Times New Roman" w:eastAsia="方正黑体_GBK"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1007" w:type="dxa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方正黑体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pacing w:val="-20"/>
                <w:sz w:val="24"/>
                <w:szCs w:val="24"/>
              </w:rPr>
              <w:t>单位所在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方正黑体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pacing w:val="-20"/>
                <w:sz w:val="24"/>
                <w:szCs w:val="24"/>
              </w:rPr>
              <w:t>县（市、区）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453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452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800" w:type="dxa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808" w:type="dxa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772" w:type="dxa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771" w:type="dxa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1007" w:type="dxa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453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1452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800" w:type="dxa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808" w:type="dxa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1772" w:type="dxa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771" w:type="dxa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1007" w:type="dxa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453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1452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800" w:type="dxa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808" w:type="dxa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1772" w:type="dxa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771" w:type="dxa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1007" w:type="dxa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453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1452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800" w:type="dxa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808" w:type="dxa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1772" w:type="dxa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771" w:type="dxa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1007" w:type="dxa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453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1452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auto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800" w:type="dxa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808" w:type="dxa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1772" w:type="dxa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771" w:type="dxa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  <w:tc>
          <w:tcPr>
            <w:tcW w:w="1007" w:type="dxa"/>
            <w:noWrap w:val="0"/>
            <w:tcMar>
              <w:left w:w="34" w:type="dxa"/>
              <w:right w:w="34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方正楷体简体"/>
                <w:sz w:val="24"/>
                <w:szCs w:val="24"/>
              </w:rPr>
            </w:pPr>
          </w:p>
        </w:tc>
      </w:tr>
    </w:tbl>
    <w:p>
      <w:pPr>
        <w:ind w:firstLine="0" w:firstLineChars="0"/>
      </w:pPr>
      <w:r>
        <w:rPr>
          <w:rFonts w:ascii="Times New Roman" w:hAnsi="Times New Roman"/>
          <w:sz w:val="24"/>
          <w:szCs w:val="24"/>
        </w:rPr>
        <w:t>备注：项目所涉一级学科请参照申报书中一级学科目录填写。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9727E"/>
    <w:rsid w:val="0C29727E"/>
    <w:rsid w:val="7ECD79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napToGrid w:val="0"/>
      <w:spacing w:line="590" w:lineRule="exact"/>
      <w:ind w:firstLine="200" w:firstLineChars="200"/>
      <w:jc w:val="both"/>
    </w:pPr>
    <w:rPr>
      <w:rFonts w:ascii="Times" w:hAnsi="Times" w:eastAsia="方正仿宋_GBK" w:cs="Times New Roman"/>
      <w:kern w:val="2"/>
      <w:sz w:val="3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framePr w:wrap="around" w:vAnchor="text" w:hAnchor="margin" w:xAlign="outside" w:y="1"/>
      <w:tabs>
        <w:tab w:val="center" w:pos="4153"/>
        <w:tab w:val="right" w:pos="8306"/>
      </w:tabs>
      <w:wordWrap w:val="0"/>
      <w:spacing w:line="400" w:lineRule="atLeast"/>
      <w:ind w:firstLine="0" w:firstLineChars="0"/>
      <w:jc w:val="left"/>
    </w:pPr>
    <w:rPr>
      <w:sz w:val="30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2019-04-02T08:02:00Z</dcterms:created>
  <dc:creator>心灵空间</dc:creator>
  <cp:lastModifiedBy>潘忠芹</cp:lastModifiedBy>
  <dcterms:modified xsi:type="dcterms:W3CDTF">2019-04-08T06:03:04Z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