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DF" w:rsidRPr="00813DD3" w:rsidRDefault="001762DF" w:rsidP="001762DF">
      <w:pPr>
        <w:widowControl/>
        <w:spacing w:line="580" w:lineRule="exact"/>
        <w:jc w:val="left"/>
        <w:rPr>
          <w:rFonts w:ascii="楷体_GB2312" w:eastAsia="楷体_GB2312"/>
          <w:sz w:val="30"/>
          <w:szCs w:val="30"/>
        </w:rPr>
      </w:pPr>
      <w:r w:rsidRPr="00813DD3">
        <w:rPr>
          <w:rFonts w:ascii="楷体_GB2312" w:eastAsia="楷体_GB2312" w:hint="eastAsia"/>
          <w:sz w:val="30"/>
          <w:szCs w:val="30"/>
        </w:rPr>
        <w:t>附件3</w:t>
      </w:r>
    </w:p>
    <w:p w:rsidR="001762DF" w:rsidRPr="00813DD3" w:rsidRDefault="001762DF" w:rsidP="001762DF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1762DF" w:rsidRPr="00813DD3" w:rsidRDefault="001762DF" w:rsidP="001762DF">
      <w:pPr>
        <w:pStyle w:val="a3"/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813DD3">
        <w:rPr>
          <w:rFonts w:ascii="Times New Roman" w:eastAsia="方正小标宋_GBK" w:hAnsi="Times New Roman"/>
          <w:sz w:val="44"/>
          <w:szCs w:val="44"/>
        </w:rPr>
        <w:t>南通市第</w:t>
      </w:r>
      <w:r>
        <w:rPr>
          <w:rFonts w:ascii="Times New Roman" w:eastAsia="方正小标宋_GBK" w:hAnsi="Times New Roman" w:hint="eastAsia"/>
          <w:sz w:val="44"/>
          <w:szCs w:val="44"/>
        </w:rPr>
        <w:t>四</w:t>
      </w:r>
      <w:r w:rsidRPr="00813DD3">
        <w:rPr>
          <w:rFonts w:ascii="Times New Roman" w:eastAsia="方正小标宋_GBK" w:hAnsi="Times New Roman"/>
          <w:sz w:val="44"/>
          <w:szCs w:val="44"/>
        </w:rPr>
        <w:t>届杰出专业技术人才</w:t>
      </w:r>
    </w:p>
    <w:p w:rsidR="001762DF" w:rsidRPr="00813DD3" w:rsidRDefault="001762DF" w:rsidP="001762DF">
      <w:pPr>
        <w:pStyle w:val="a3"/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813DD3">
        <w:rPr>
          <w:rFonts w:ascii="Times New Roman" w:eastAsia="方正小标宋_GBK" w:hAnsi="Times New Roman"/>
          <w:sz w:val="44"/>
          <w:szCs w:val="44"/>
        </w:rPr>
        <w:t>申报材料装袋封面</w:t>
      </w:r>
    </w:p>
    <w:p w:rsidR="001762DF" w:rsidRPr="00813DD3" w:rsidRDefault="001762DF" w:rsidP="001762DF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1762DF" w:rsidRPr="00813DD3" w:rsidRDefault="001762DF" w:rsidP="001762DF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1762DF" w:rsidRPr="00813DD3" w:rsidRDefault="001762DF" w:rsidP="001762DF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1762DF" w:rsidRPr="00813DD3" w:rsidRDefault="001762DF" w:rsidP="001762DF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1762DF" w:rsidRPr="00813DD3" w:rsidRDefault="001762DF" w:rsidP="001762DF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1762DF" w:rsidRPr="00813DD3" w:rsidRDefault="001762DF" w:rsidP="001762DF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1762DF" w:rsidRPr="00813DD3" w:rsidRDefault="001762DF" w:rsidP="001762DF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1762DF" w:rsidRPr="00813DD3" w:rsidRDefault="001762DF" w:rsidP="001762DF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1762DF" w:rsidRPr="00813DD3" w:rsidRDefault="001762DF" w:rsidP="001762DF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1762DF" w:rsidRPr="00813DD3" w:rsidRDefault="001762DF" w:rsidP="001762DF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1762DF" w:rsidRPr="00813DD3" w:rsidRDefault="001762DF" w:rsidP="001762DF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1762DF" w:rsidRPr="00813DD3" w:rsidRDefault="001762DF" w:rsidP="001762DF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1762DF" w:rsidRPr="00813DD3" w:rsidRDefault="001762DF" w:rsidP="001762DF">
      <w:pPr>
        <w:pStyle w:val="a3"/>
        <w:spacing w:line="580" w:lineRule="exact"/>
        <w:ind w:firstLineChars="600" w:firstLine="1920"/>
        <w:rPr>
          <w:rFonts w:ascii="Times New Roman" w:eastAsia="方正大标宋简体" w:hAnsi="Times New Roman"/>
          <w:sz w:val="32"/>
        </w:rPr>
      </w:pPr>
      <w:r w:rsidRPr="00813DD3">
        <w:rPr>
          <w:rFonts w:ascii="Times New Roman" w:eastAsia="方正大标宋简体" w:hAnsi="Times New Roman"/>
          <w:sz w:val="32"/>
        </w:rPr>
        <w:t>填</w:t>
      </w:r>
      <w:r w:rsidRPr="00813DD3">
        <w:rPr>
          <w:rFonts w:ascii="Times New Roman" w:eastAsia="方正大标宋简体" w:hAnsi="Times New Roman"/>
          <w:sz w:val="18"/>
          <w:szCs w:val="18"/>
        </w:rPr>
        <w:t xml:space="preserve">　</w:t>
      </w:r>
      <w:r w:rsidRPr="00813DD3">
        <w:rPr>
          <w:rFonts w:ascii="Times New Roman" w:eastAsia="方正大标宋简体" w:hAnsi="Times New Roman"/>
          <w:sz w:val="32"/>
        </w:rPr>
        <w:t>报</w:t>
      </w:r>
      <w:r w:rsidRPr="00813DD3">
        <w:rPr>
          <w:rFonts w:ascii="Times New Roman" w:eastAsia="方正大标宋简体" w:hAnsi="Times New Roman"/>
          <w:sz w:val="18"/>
          <w:szCs w:val="18"/>
        </w:rPr>
        <w:t xml:space="preserve">　</w:t>
      </w:r>
      <w:r w:rsidRPr="00813DD3">
        <w:rPr>
          <w:rFonts w:ascii="Times New Roman" w:eastAsia="方正大标宋简体" w:hAnsi="Times New Roman"/>
          <w:sz w:val="32"/>
        </w:rPr>
        <w:t>人：</w:t>
      </w:r>
      <w:r w:rsidRPr="00813DD3">
        <w:rPr>
          <w:rFonts w:ascii="Times New Roman" w:eastAsia="方正大标宋简体" w:hAnsi="Times New Roman"/>
          <w:sz w:val="32"/>
        </w:rPr>
        <w:t xml:space="preserve">                      </w:t>
      </w:r>
    </w:p>
    <w:p w:rsidR="001762DF" w:rsidRPr="00813DD3" w:rsidRDefault="001762DF" w:rsidP="001762DF">
      <w:pPr>
        <w:pStyle w:val="a3"/>
        <w:spacing w:line="580" w:lineRule="exact"/>
        <w:ind w:firstLineChars="600" w:firstLine="1920"/>
        <w:rPr>
          <w:rFonts w:ascii="Times New Roman" w:eastAsia="方正大标宋简体" w:hAnsi="Times New Roman"/>
          <w:sz w:val="32"/>
        </w:rPr>
      </w:pPr>
      <w:r w:rsidRPr="00813DD3">
        <w:rPr>
          <w:rFonts w:ascii="Times New Roman" w:eastAsia="方正大标宋简体" w:hAnsi="Times New Roman"/>
          <w:sz w:val="32"/>
        </w:rPr>
        <w:t>推荐单位：</w:t>
      </w:r>
      <w:r w:rsidRPr="00813DD3">
        <w:rPr>
          <w:rFonts w:ascii="Times New Roman" w:eastAsia="方正大标宋简体" w:hAnsi="Times New Roman"/>
          <w:sz w:val="32"/>
        </w:rPr>
        <w:t xml:space="preserve">                      </w:t>
      </w:r>
    </w:p>
    <w:p w:rsidR="001762DF" w:rsidRPr="00813DD3" w:rsidRDefault="001762DF" w:rsidP="001762DF">
      <w:pPr>
        <w:pStyle w:val="a3"/>
        <w:spacing w:line="580" w:lineRule="exact"/>
        <w:ind w:firstLineChars="200" w:firstLine="640"/>
        <w:rPr>
          <w:rFonts w:ascii="Times New Roman" w:eastAsia="方正大标宋简体" w:hAnsi="Times New Roman"/>
          <w:sz w:val="32"/>
        </w:rPr>
      </w:pPr>
    </w:p>
    <w:p w:rsidR="001762DF" w:rsidRPr="00813DD3" w:rsidRDefault="001762DF" w:rsidP="001762DF">
      <w:pPr>
        <w:pStyle w:val="a3"/>
        <w:spacing w:line="580" w:lineRule="exact"/>
        <w:jc w:val="center"/>
        <w:rPr>
          <w:rFonts w:ascii="Times New Roman" w:eastAsia="方正大标宋简体" w:hAnsi="Times New Roman"/>
          <w:sz w:val="28"/>
          <w:szCs w:val="28"/>
        </w:rPr>
      </w:pPr>
      <w:r w:rsidRPr="00813DD3">
        <w:rPr>
          <w:rFonts w:ascii="Times New Roman" w:eastAsia="方正大标宋简体" w:hAnsi="Times New Roman"/>
          <w:sz w:val="28"/>
          <w:szCs w:val="28"/>
        </w:rPr>
        <w:t>中共南通市委人才工作领导小组办公室制</w:t>
      </w:r>
    </w:p>
    <w:p w:rsidR="001762DF" w:rsidRPr="001762DF" w:rsidRDefault="001762DF"/>
    <w:sectPr w:rsidR="001762DF" w:rsidRPr="00176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2DF"/>
    <w:rsid w:val="0017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762DF"/>
    <w:rPr>
      <w:rFonts w:ascii="宋体" w:hAnsi="Courier New"/>
      <w:szCs w:val="32"/>
    </w:rPr>
  </w:style>
  <w:style w:type="character" w:customStyle="1" w:styleId="Char">
    <w:name w:val="纯文本 Char"/>
    <w:basedOn w:val="a0"/>
    <w:link w:val="a3"/>
    <w:rsid w:val="001762DF"/>
    <w:rPr>
      <w:rFonts w:ascii="宋体" w:eastAsia="宋体" w:hAnsi="Courier New" w:cs="Times New Roman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</cp:revision>
  <dcterms:created xsi:type="dcterms:W3CDTF">2019-01-15T09:12:00Z</dcterms:created>
  <dcterms:modified xsi:type="dcterms:W3CDTF">2019-01-15T09:13:00Z</dcterms:modified>
</cp:coreProperties>
</file>